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6B6BCA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6B6BCA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Vysoká škola: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  <w:r w:rsidR="0016301A" w:rsidRPr="006B6BCA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6B6BCA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6B6BCA" w:rsidRDefault="008A34EB" w:rsidP="00584E0B">
            <w:pPr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t>Fakulta</w:t>
            </w:r>
            <w:r w:rsidR="00F90286" w:rsidRPr="006B6BCA">
              <w:rPr>
                <w:rFonts w:asciiTheme="minorHAnsi" w:hAnsiTheme="minorHAnsi" w:cstheme="minorHAnsi"/>
                <w:b/>
              </w:rPr>
              <w:t>/pracovisko</w:t>
            </w:r>
            <w:r w:rsidRPr="006B6BCA">
              <w:rPr>
                <w:rFonts w:asciiTheme="minorHAnsi" w:hAnsiTheme="minorHAnsi" w:cstheme="minorHAnsi"/>
                <w:b/>
              </w:rPr>
              <w:t>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6B6BCA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6B6BCA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F0FCFB6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Kód predmetu: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  <w:r w:rsidR="00D215A6" w:rsidRPr="003B18BE">
              <w:rPr>
                <w:rFonts w:asciiTheme="minorHAnsi" w:hAnsiTheme="minorHAnsi" w:cstheme="minorBidi"/>
              </w:rPr>
              <w:t>8KES/ABZDZ2m/2</w:t>
            </w:r>
            <w:r w:rsidR="00D215A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224F172" w:rsidR="008A34EB" w:rsidRPr="006B6BCA" w:rsidRDefault="008A34EB" w:rsidP="00B6638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/>
              </w:rPr>
              <w:t>Názov predmetu</w:t>
            </w:r>
            <w:r w:rsidRPr="006B6BCA">
              <w:rPr>
                <w:rFonts w:asciiTheme="minorHAnsi" w:hAnsiTheme="minorHAnsi" w:cstheme="minorHAnsi"/>
                <w:bCs/>
              </w:rPr>
              <w:t xml:space="preserve">: </w:t>
            </w:r>
            <w:r w:rsidR="00B45318" w:rsidRPr="008125B1">
              <w:rPr>
                <w:rFonts w:asciiTheme="minorHAnsi" w:hAnsiTheme="minorHAnsi" w:cstheme="minorHAnsi"/>
              </w:rPr>
              <w:t>Športová špecializácia – džudo 2m</w:t>
            </w:r>
          </w:p>
        </w:tc>
      </w:tr>
      <w:tr w:rsidR="008A34EB" w:rsidRPr="006B6BCA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A69AB74" w:rsidR="00197C4C" w:rsidRPr="006B6BCA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0</w:t>
            </w:r>
            <w:r w:rsidR="00B528E7" w:rsidRPr="006B6BCA">
              <w:rPr>
                <w:rFonts w:asciiTheme="minorHAnsi" w:hAnsiTheme="minorHAnsi" w:cstheme="minorHAnsi"/>
              </w:rPr>
              <w:t xml:space="preserve"> </w:t>
            </w:r>
            <w:r w:rsidR="00197C4C" w:rsidRPr="006B6BCA">
              <w:rPr>
                <w:rFonts w:asciiTheme="minorHAnsi" w:hAnsiTheme="minorHAnsi" w:cstheme="minorHAnsi"/>
              </w:rPr>
              <w:t>hod</w:t>
            </w:r>
            <w:r w:rsidRPr="006B6BCA">
              <w:rPr>
                <w:rFonts w:asciiTheme="minorHAnsi" w:hAnsiTheme="minorHAnsi" w:cstheme="minorHAnsi"/>
              </w:rPr>
              <w:t>ín</w:t>
            </w:r>
            <w:r w:rsidR="00197C4C" w:rsidRPr="006B6BCA">
              <w:rPr>
                <w:rFonts w:asciiTheme="minorHAnsi" w:hAnsiTheme="minorHAnsi" w:cstheme="minorHAnsi"/>
              </w:rPr>
              <w:t xml:space="preserve"> prednáš</w:t>
            </w:r>
            <w:r w:rsidR="00CF640B" w:rsidRPr="006B6BCA">
              <w:rPr>
                <w:rFonts w:asciiTheme="minorHAnsi" w:hAnsiTheme="minorHAnsi" w:cstheme="minorHAnsi"/>
              </w:rPr>
              <w:t>ok</w:t>
            </w:r>
            <w:r w:rsidR="00197C4C" w:rsidRPr="006B6BCA">
              <w:rPr>
                <w:rFonts w:asciiTheme="minorHAnsi" w:hAnsiTheme="minorHAnsi" w:cstheme="minorHAnsi"/>
              </w:rPr>
              <w:t>/</w:t>
            </w:r>
            <w:r w:rsidR="006D312C" w:rsidRPr="006B6BCA">
              <w:rPr>
                <w:rFonts w:asciiTheme="minorHAnsi" w:hAnsiTheme="minorHAnsi" w:cstheme="minorHAnsi"/>
              </w:rPr>
              <w:t>1</w:t>
            </w:r>
            <w:r w:rsidR="006302BA" w:rsidRPr="006B6BCA">
              <w:rPr>
                <w:rFonts w:asciiTheme="minorHAnsi" w:hAnsiTheme="minorHAnsi" w:cstheme="minorHAnsi"/>
              </w:rPr>
              <w:t xml:space="preserve"> hod</w:t>
            </w:r>
            <w:r w:rsidR="00177033" w:rsidRPr="006B6BCA">
              <w:rPr>
                <w:rFonts w:asciiTheme="minorHAnsi" w:hAnsiTheme="minorHAnsi" w:cstheme="minorHAnsi"/>
              </w:rPr>
              <w:t>ina</w:t>
            </w:r>
            <w:r w:rsidR="006302BA" w:rsidRPr="006B6BCA">
              <w:rPr>
                <w:rFonts w:asciiTheme="minorHAnsi" w:hAnsiTheme="minorHAnsi" w:cstheme="minorHAnsi"/>
              </w:rPr>
              <w:t xml:space="preserve"> </w:t>
            </w:r>
            <w:r w:rsidR="00197C4C" w:rsidRPr="006B6BCA">
              <w:rPr>
                <w:rFonts w:asciiTheme="minorHAnsi" w:hAnsiTheme="minorHAnsi" w:cstheme="minorHAnsi"/>
              </w:rPr>
              <w:t xml:space="preserve">seminár </w:t>
            </w:r>
            <w:r w:rsidR="00B700D6" w:rsidRPr="006B6BCA">
              <w:rPr>
                <w:rFonts w:asciiTheme="minorHAnsi" w:hAnsiTheme="minorHAnsi" w:cstheme="minorHAnsi"/>
              </w:rPr>
              <w:t xml:space="preserve">za </w:t>
            </w:r>
            <w:r w:rsidR="00177033" w:rsidRPr="006B6BCA">
              <w:rPr>
                <w:rFonts w:asciiTheme="minorHAnsi" w:hAnsiTheme="minorHAnsi" w:cstheme="minorHAnsi"/>
              </w:rPr>
              <w:t>týždeň</w:t>
            </w:r>
            <w:r w:rsidR="00B700D6"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47D01623" w:rsidR="00197C4C" w:rsidRPr="006B6BCA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Metóda: </w:t>
            </w:r>
            <w:r w:rsidR="00B700D6" w:rsidRPr="006B6BCA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6B6BCA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736280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6B6BCA">
              <w:rPr>
                <w:rFonts w:asciiTheme="minorHAnsi" w:hAnsiTheme="minorHAnsi" w:cstheme="minorHAnsi"/>
                <w:b/>
              </w:rPr>
              <w:t xml:space="preserve"> </w:t>
            </w:r>
            <w:r w:rsidR="00177033" w:rsidRPr="006B6BCA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6B6BCA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4EF68D2" w:rsidR="008A34EB" w:rsidRPr="006B6BCA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6B6BCA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6B6BCA">
              <w:rPr>
                <w:rFonts w:asciiTheme="minorHAnsi" w:hAnsiTheme="minorHAnsi" w:cstheme="minorHAnsi"/>
              </w:rPr>
              <w:t xml:space="preserve"> </w:t>
            </w:r>
            <w:r w:rsidR="001D46CC" w:rsidRPr="006B6BCA">
              <w:rPr>
                <w:rFonts w:asciiTheme="minorHAnsi" w:hAnsiTheme="minorHAnsi" w:cstheme="minorHAnsi"/>
              </w:rPr>
              <w:t>2</w:t>
            </w:r>
          </w:p>
        </w:tc>
      </w:tr>
      <w:tr w:rsidR="008A34EB" w:rsidRPr="006B6BCA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1283C6C3" w:rsidR="008A34EB" w:rsidRPr="006B6BCA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B6BCA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54709E" w:rsidRPr="006B6BCA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6B6BCA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67C9F30" w:rsidR="00373947" w:rsidRPr="006B6BCA" w:rsidRDefault="008A34EB" w:rsidP="0054709E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t>Podmieňujúce predmety:</w:t>
            </w:r>
            <w:r w:rsidR="007D65F8" w:rsidRPr="006B6BCA">
              <w:rPr>
                <w:rFonts w:asciiTheme="minorHAnsi" w:hAnsiTheme="minorHAnsi" w:cstheme="minorHAnsi"/>
                <w:b/>
              </w:rPr>
              <w:t xml:space="preserve"> </w:t>
            </w:r>
            <w:r w:rsidR="00023505" w:rsidRPr="008125B1">
              <w:rPr>
                <w:rFonts w:asciiTheme="minorHAnsi" w:hAnsiTheme="minorHAnsi" w:cstheme="minorHAnsi"/>
              </w:rPr>
              <w:t xml:space="preserve">Športová špecializácia – džudo </w:t>
            </w:r>
            <w:r w:rsidR="00023505">
              <w:rPr>
                <w:rFonts w:asciiTheme="minorHAnsi" w:hAnsiTheme="minorHAnsi" w:cstheme="minorHAnsi"/>
              </w:rPr>
              <w:t>1</w:t>
            </w:r>
            <w:r w:rsidR="00023505" w:rsidRPr="008125B1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6B6BCA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4ACC3487" w14:textId="319AE0D8" w:rsidR="00A72C40" w:rsidRPr="006B6BCA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6B6BCA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55376FE3" w:rsidR="00825A38" w:rsidRPr="006B6BCA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12F15101" w14:textId="1438B344" w:rsidR="00B373A2" w:rsidRPr="006B6BCA" w:rsidRDefault="00B373A2" w:rsidP="00825A38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Podmienkou je </w:t>
            </w:r>
            <w:r w:rsidR="00C55E2B" w:rsidRPr="006B6BCA">
              <w:rPr>
                <w:rFonts w:asciiTheme="minorHAnsi" w:hAnsiTheme="minorHAnsi" w:cstheme="minorHAnsi"/>
              </w:rPr>
              <w:t>kvalifikácia trénera v džude 1. stupňa.</w:t>
            </w:r>
          </w:p>
          <w:p w14:paraId="51C571A8" w14:textId="77777777" w:rsidR="00825A38" w:rsidRPr="006B6BCA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6B6BCA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36413292" w14:textId="77777777" w:rsidR="00497225" w:rsidRPr="006B6BCA" w:rsidRDefault="00497225" w:rsidP="0049722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B6BCA">
              <w:rPr>
                <w:rFonts w:asciiTheme="minorHAnsi" w:hAnsiTheme="minorHAnsi" w:cstheme="minorHAns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0B9A0390" w14:textId="754D5989" w:rsidR="00564A7E" w:rsidRPr="006B6BCA" w:rsidRDefault="00564A7E" w:rsidP="00564A7E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6B6BCA">
              <w:rPr>
                <w:rStyle w:val="Vrazn"/>
                <w:rFonts w:asciiTheme="minorHAnsi" w:hAnsiTheme="minorHAnsi" w:cstheme="minorHAnsi"/>
                <w:b w:val="0"/>
                <w:bCs w:val="0"/>
                <w:color w:val="000000" w:themeColor="text1"/>
              </w:rPr>
              <w:t>odovzdanie seminárnej práce</w:t>
            </w:r>
            <w:r w:rsidRPr="006B6BCA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6B6BCA">
              <w:rPr>
                <w:rFonts w:asciiTheme="minorHAnsi" w:hAnsiTheme="minorHAnsi" w:cstheme="minorHAnsi"/>
                <w:color w:val="000000"/>
              </w:rPr>
              <w:t>na tému</w:t>
            </w:r>
            <w:r w:rsidR="00B6508A" w:rsidRPr="006B6BCA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B6508A" w:rsidRPr="006B6BCA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Tréningová jednotka </w:t>
            </w:r>
            <w:r w:rsidR="00096EBA" w:rsidRPr="006B6BCA">
              <w:rPr>
                <w:rFonts w:asciiTheme="minorHAnsi" w:hAnsiTheme="minorHAnsi" w:cstheme="minorHAnsi"/>
                <w:i/>
                <w:iCs/>
                <w:color w:val="000000"/>
              </w:rPr>
              <w:t>zameraná na deti v kategórii</w:t>
            </w:r>
            <w:r w:rsidR="00D44D55" w:rsidRPr="006B6BCA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r w:rsidR="00EE3DEB" w:rsidRPr="006B6BCA">
              <w:rPr>
                <w:rFonts w:asciiTheme="minorHAnsi" w:hAnsiTheme="minorHAnsi" w:cstheme="minorHAnsi"/>
                <w:i/>
                <w:iCs/>
                <w:color w:val="000000"/>
              </w:rPr>
              <w:t>starších</w:t>
            </w:r>
            <w:r w:rsidR="00D44D55" w:rsidRPr="006B6BCA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žiakov</w:t>
            </w:r>
            <w:r w:rsidR="00B6508A" w:rsidRPr="006B6BCA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6B6BCA">
              <w:rPr>
                <w:rStyle w:val="apple-converted-space"/>
                <w:rFonts w:asciiTheme="minorHAnsi" w:hAnsiTheme="minorHAnsi" w:cstheme="minorHAnsi"/>
                <w:color w:val="000000"/>
              </w:rPr>
              <w:t>  </w:t>
            </w:r>
            <w:r w:rsidRPr="006B6BCA">
              <w:rPr>
                <w:rFonts w:asciiTheme="minorHAnsi" w:hAnsiTheme="minorHAnsi" w:cstheme="minorHAnsi"/>
                <w:color w:val="000000"/>
              </w:rPr>
              <w:t>v stanovenom termíne (do konca výučbovej časti semestra- 13 týždeň).</w:t>
            </w:r>
          </w:p>
          <w:p w14:paraId="46782E6E" w14:textId="11652187" w:rsidR="00564A7E" w:rsidRPr="006B6BCA" w:rsidRDefault="00564A7E" w:rsidP="00DA41C1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6B6BCA">
              <w:rPr>
                <w:rFonts w:asciiTheme="minorHAnsi" w:hAnsiTheme="minorHAnsi" w:cstheme="minorHAnsi"/>
                <w:iCs/>
              </w:rPr>
              <w:t xml:space="preserve">Za seminárnu prácu musí študent získať hodnotenie minimálne na úrovni minimálne 50%. </w:t>
            </w:r>
          </w:p>
          <w:p w14:paraId="1271A258" w14:textId="5D9B3A4B" w:rsidR="00825A38" w:rsidRPr="006B6BCA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6B6BCA">
              <w:rPr>
                <w:rFonts w:asciiTheme="minorHAnsi" w:hAnsiTheme="minorHAnsi" w:cstheme="minorHAnsi"/>
                <w:iCs/>
              </w:rPr>
              <w:t xml:space="preserve">    Z každej uvedenej časti musí študent získať hodnotenie minimálne na úrovni minimálne 50%. </w:t>
            </w:r>
          </w:p>
          <w:p w14:paraId="274C8256" w14:textId="77777777" w:rsidR="00F030D3" w:rsidRPr="006B6BCA" w:rsidRDefault="00F030D3" w:rsidP="00F030D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6B6BCA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6B6BCA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6B6BCA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6B6BCA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6B6BCA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Výsledky vzdelávania:</w:t>
            </w:r>
            <w:r w:rsidRPr="006B6BC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6B6BCA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6B6BC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8AEC4B4" w14:textId="39062808" w:rsidR="005A6ED3" w:rsidRPr="006B6BCA" w:rsidRDefault="005A6ED3" w:rsidP="00497225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7182B61D" w14:textId="03064AC8" w:rsidR="0086692B" w:rsidRPr="006B6BCA" w:rsidRDefault="0086692B" w:rsidP="00DC3A1B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Pozná metodiku vedenia tréningu detí a mládeže so zameraním na vekov</w:t>
            </w:r>
            <w:r w:rsidR="00D345C3" w:rsidRPr="006B6BCA">
              <w:rPr>
                <w:rFonts w:asciiTheme="minorHAnsi" w:hAnsiTheme="minorHAnsi" w:cstheme="minorHAnsi"/>
              </w:rPr>
              <w:t>ú</w:t>
            </w:r>
            <w:r w:rsidRPr="006B6BCA">
              <w:rPr>
                <w:rFonts w:asciiTheme="minorHAnsi" w:hAnsiTheme="minorHAnsi" w:cstheme="minorHAnsi"/>
              </w:rPr>
              <w:t xml:space="preserve"> kategóri</w:t>
            </w:r>
            <w:r w:rsidR="00D345C3" w:rsidRPr="006B6BCA">
              <w:rPr>
                <w:rFonts w:asciiTheme="minorHAnsi" w:hAnsiTheme="minorHAnsi" w:cstheme="minorHAnsi"/>
              </w:rPr>
              <w:t>u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  <w:r w:rsidR="00FF06FB" w:rsidRPr="006B6BCA">
              <w:rPr>
                <w:rFonts w:asciiTheme="minorHAnsi" w:hAnsiTheme="minorHAnsi" w:cstheme="minorHAnsi"/>
              </w:rPr>
              <w:t>starších</w:t>
            </w:r>
            <w:r w:rsidR="00F74DDB" w:rsidRPr="006B6BCA">
              <w:rPr>
                <w:rFonts w:asciiTheme="minorHAnsi" w:hAnsiTheme="minorHAnsi" w:cstheme="minorHAnsi"/>
              </w:rPr>
              <w:t xml:space="preserve"> žiakov</w:t>
            </w:r>
            <w:r w:rsidR="003A2BC8" w:rsidRPr="006B6BCA">
              <w:rPr>
                <w:rFonts w:asciiTheme="minorHAnsi" w:hAnsiTheme="minorHAnsi" w:cstheme="minorHAnsi"/>
              </w:rPr>
              <w:t>,</w:t>
            </w:r>
          </w:p>
          <w:p w14:paraId="0B1C6F7A" w14:textId="0AD53B64" w:rsidR="003A2BC8" w:rsidRPr="006B6BCA" w:rsidRDefault="003A2BC8" w:rsidP="00DC3A1B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lastRenderedPageBreak/>
              <w:t>Pozná metódy prípravy športovcov v kategórii žiakov v kondičnej príprave a v rozvoji koordinačných schopností,</w:t>
            </w:r>
          </w:p>
          <w:p w14:paraId="14BF1756" w14:textId="16D77BD9" w:rsidR="00F84495" w:rsidRPr="006B6BCA" w:rsidRDefault="003A2BC8" w:rsidP="00DC3A1B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Pozná metodiky a koncepcie výberu </w:t>
            </w:r>
            <w:r w:rsidR="00F84495" w:rsidRPr="006B6BCA">
              <w:rPr>
                <w:rFonts w:asciiTheme="minorHAnsi" w:hAnsiTheme="minorHAnsi" w:cstheme="minorHAnsi"/>
              </w:rPr>
              <w:t>talentov, diagnostiky trénovanosti a psychologickej prípravy v džude.</w:t>
            </w:r>
          </w:p>
          <w:p w14:paraId="6F95BF58" w14:textId="50045169" w:rsidR="00DC3A1B" w:rsidRPr="006B6BCA" w:rsidRDefault="005A6ED3" w:rsidP="00DC3A1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B6BCA">
              <w:rPr>
                <w:rFonts w:asciiTheme="minorHAnsi" w:hAnsiTheme="minorHAnsi" w:cstheme="minorHAnsi"/>
                <w:b/>
                <w:bCs/>
              </w:rPr>
              <w:t>Zručnosti:</w:t>
            </w:r>
          </w:p>
          <w:p w14:paraId="52F714B5" w14:textId="188453DF" w:rsidR="00DC3A1B" w:rsidRPr="006B6BCA" w:rsidRDefault="00DC3A1B" w:rsidP="00DC3A1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Študent ovláda techniky džuda v rozsahu 9. až 1. Kyu,</w:t>
            </w:r>
          </w:p>
          <w:p w14:paraId="33DC42ED" w14:textId="574CDAFA" w:rsidR="00DC3A1B" w:rsidRPr="006B6BCA" w:rsidRDefault="00ED6B8D" w:rsidP="00DC3A1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Študent získal praktické zručnosti z oblasti technickej prípravy a vie demonštrovať techniky hodov. </w:t>
            </w:r>
          </w:p>
          <w:p w14:paraId="49177805" w14:textId="1F09BFBE" w:rsidR="00ED6B8D" w:rsidRPr="00B45318" w:rsidRDefault="00ED6B8D" w:rsidP="00B4531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Z technickej prípravy na zemi vie demonštrovať techniky, držaní, páčení a škrtení.</w:t>
            </w:r>
          </w:p>
          <w:p w14:paraId="6D34574B" w14:textId="1D7299B1" w:rsidR="005A6ED3" w:rsidRPr="006B6BCA" w:rsidRDefault="005A6ED3" w:rsidP="0049722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B6BCA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2C153BD2" w:rsidR="00306FED" w:rsidRPr="00B45318" w:rsidRDefault="00D223F6" w:rsidP="00B45318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</w:rPr>
            </w:pPr>
            <w:r w:rsidRPr="00B45318">
              <w:rPr>
                <w:rFonts w:asciiTheme="minorHAnsi" w:hAnsiTheme="minorHAnsi" w:cstheme="minorHAnsi"/>
              </w:rPr>
              <w:t xml:space="preserve">Po absolvovaní </w:t>
            </w:r>
            <w:r w:rsidR="007817FE" w:rsidRPr="00B45318">
              <w:rPr>
                <w:rFonts w:asciiTheme="minorHAnsi" w:hAnsiTheme="minorHAnsi" w:cstheme="minorHAnsi"/>
              </w:rPr>
              <w:t>Džudo 1, 2, 3</w:t>
            </w:r>
            <w:r w:rsidRPr="00B45318">
              <w:rPr>
                <w:rFonts w:asciiTheme="minorHAnsi" w:hAnsiTheme="minorHAnsi" w:cstheme="minorHAnsi"/>
              </w:rPr>
              <w:t xml:space="preserve"> získava</w:t>
            </w:r>
            <w:r w:rsidR="00377E2B" w:rsidRPr="00B45318">
              <w:rPr>
                <w:rFonts w:asciiTheme="minorHAnsi" w:hAnsiTheme="minorHAnsi" w:cstheme="minorHAnsi"/>
              </w:rPr>
              <w:t xml:space="preserve"> II. trénerskú kvalifikáciu v systéme vzdelávania odborníkov v džude v rámci krajín EÚ. Absolvent II. kvalifikačného stupňa je špecializovaný odborník v džude, ktorý má zodpovedajúce teoretické poznatky, praktické skúsenosti a zručnosti, ktoré mu umožňujú viesť športovú prípravu v džude na úrovni výkonnostného športu mládeže do 15 rokov a športu pre všetkých vo všetkých vekových kategóriách.</w:t>
            </w:r>
          </w:p>
        </w:tc>
      </w:tr>
      <w:tr w:rsidR="008A34EB" w:rsidRPr="006B6BCA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02F6AB03" w14:textId="6CA75B2B" w:rsidR="00AE4E58" w:rsidRPr="006B6BCA" w:rsidRDefault="009F6AD3" w:rsidP="006F1CF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13CDD7C2" w14:textId="428A08BB" w:rsidR="00246DB6" w:rsidRPr="006B6BCA" w:rsidRDefault="004B07FD" w:rsidP="00246DB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Športová príprava so zameraním na tréning mládeže</w:t>
            </w:r>
            <w:r w:rsidR="00246DB6" w:rsidRPr="006B6BCA">
              <w:rPr>
                <w:rFonts w:asciiTheme="minorHAnsi" w:hAnsiTheme="minorHAnsi" w:cstheme="minorHAnsi"/>
              </w:rPr>
              <w:t xml:space="preserve">, </w:t>
            </w:r>
          </w:p>
          <w:p w14:paraId="785F37D7" w14:textId="7493858A" w:rsidR="00CB380B" w:rsidRPr="006B6BCA" w:rsidRDefault="00246DB6" w:rsidP="00CB38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K</w:t>
            </w:r>
            <w:r w:rsidR="00054635" w:rsidRPr="006B6BCA">
              <w:rPr>
                <w:rFonts w:asciiTheme="minorHAnsi" w:hAnsiTheme="minorHAnsi" w:cstheme="minorHAnsi"/>
                <w:bCs/>
              </w:rPr>
              <w:t>ategória U1</w:t>
            </w:r>
            <w:r w:rsidR="006F1CF9" w:rsidRPr="006B6BCA">
              <w:rPr>
                <w:rFonts w:asciiTheme="minorHAnsi" w:hAnsiTheme="minorHAnsi" w:cstheme="minorHAnsi"/>
                <w:bCs/>
              </w:rPr>
              <w:t>5</w:t>
            </w:r>
            <w:r w:rsidR="00054635" w:rsidRPr="006B6BCA">
              <w:rPr>
                <w:rFonts w:asciiTheme="minorHAnsi" w:hAnsiTheme="minorHAnsi" w:cstheme="minorHAnsi"/>
                <w:bCs/>
              </w:rPr>
              <w:t xml:space="preserve"> – cieľ a úlohy</w:t>
            </w:r>
            <w:r w:rsidRPr="006B6BCA">
              <w:rPr>
                <w:rFonts w:asciiTheme="minorHAnsi" w:hAnsiTheme="minorHAnsi" w:cstheme="minorHAnsi"/>
                <w:bCs/>
              </w:rPr>
              <w:t xml:space="preserve"> športovej prípravy</w:t>
            </w:r>
            <w:r w:rsidR="00054635" w:rsidRPr="006B6BCA">
              <w:rPr>
                <w:rFonts w:asciiTheme="minorHAnsi" w:hAnsiTheme="minorHAnsi" w:cstheme="minorHAnsi"/>
                <w:bCs/>
              </w:rPr>
              <w:t>, špecifiká a osobitosti, obsah, prostriedky, metódy a formy</w:t>
            </w:r>
            <w:r w:rsidRPr="006B6BCA">
              <w:rPr>
                <w:rFonts w:asciiTheme="minorHAnsi" w:hAnsiTheme="minorHAnsi" w:cstheme="minorHAnsi"/>
                <w:bCs/>
              </w:rPr>
              <w:t>,</w:t>
            </w:r>
          </w:p>
          <w:p w14:paraId="46FF085D" w14:textId="77777777" w:rsidR="004B07FD" w:rsidRPr="006B6BCA" w:rsidRDefault="00CB380B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Štruktúra a rozvoj kondičných a koordinačných schopností v džude,</w:t>
            </w:r>
          </w:p>
          <w:p w14:paraId="217CC939" w14:textId="77777777" w:rsidR="00CB380B" w:rsidRPr="006B6BCA" w:rsidRDefault="00CB380B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Sila, rýchlosť, vytrvalosť, flexibilita, koordinácia – charakteristika, osobitosti v džude, rozvoj,</w:t>
            </w:r>
          </w:p>
          <w:p w14:paraId="5BB90F1C" w14:textId="77777777" w:rsidR="00CB380B" w:rsidRPr="006B6BCA" w:rsidRDefault="00CB380B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Výber talentov pre džudo,</w:t>
            </w:r>
          </w:p>
          <w:p w14:paraId="15D62F84" w14:textId="737E1680" w:rsidR="00CB380B" w:rsidRPr="006B6BCA" w:rsidRDefault="00180DEF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Etapy výberu, vekové ohraničenie, kritéria výberu, rozhodovací proces, dlhodobosť. Hodnotenie efektívnosti výberových modelov v džudo,</w:t>
            </w:r>
          </w:p>
          <w:p w14:paraId="39F9B4DD" w14:textId="77777777" w:rsidR="00CB380B" w:rsidRPr="006B6BCA" w:rsidRDefault="00CB380B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Diagnostika úrovne trénovanosti v džude,</w:t>
            </w:r>
          </w:p>
          <w:p w14:paraId="2AF9820E" w14:textId="77777777" w:rsidR="00CB380B" w:rsidRPr="006B6BCA" w:rsidRDefault="00CB380B" w:rsidP="00CB38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Cieľ diagnostiky, prostriedky a testy, testovanie pohybových a ďalších schopností, terénne testy,</w:t>
            </w:r>
          </w:p>
          <w:p w14:paraId="003FEF2F" w14:textId="77777777" w:rsidR="00CB380B" w:rsidRPr="006B6BCA" w:rsidRDefault="00180DEF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</w:rPr>
              <w:t>Psychologická príprava v džude, motivácia,</w:t>
            </w:r>
          </w:p>
          <w:p w14:paraId="00C24124" w14:textId="4FCBC80B" w:rsidR="00180DEF" w:rsidRPr="006B6BCA" w:rsidRDefault="00180DEF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B6BCA">
              <w:rPr>
                <w:rFonts w:asciiTheme="minorHAnsi" w:hAnsiTheme="minorHAnsi" w:cstheme="minorHAnsi"/>
                <w:bCs/>
              </w:rPr>
              <w:t>Dlhodobá psychologická príprava, motivácia detí a mládeže k pravidelnému tréningu džuda a k súťaženiu.</w:t>
            </w:r>
          </w:p>
        </w:tc>
      </w:tr>
      <w:tr w:rsidR="008A34EB" w:rsidRPr="006B6BCA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Odporúčaná literatúra:</w:t>
            </w:r>
            <w:r w:rsidRPr="006B6BC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ED20244" w14:textId="77777777" w:rsidR="00E93081" w:rsidRPr="006B6BCA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CRUDELLI, C. 2011. Cesta bojovníka – bojová umění a bojové techniky z celého světa. Praha: Mladá fronta, 360 s. ISBN 9788020422484. </w:t>
            </w:r>
          </w:p>
          <w:p w14:paraId="6D61F753" w14:textId="77777777" w:rsidR="00E93081" w:rsidRPr="006B6BCA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ĎURECH, M. 2003. Spoločné znaky úpolov, 2. doplnené vydanie. Bratislava: FTVŠ UK. 90 s. ISBN 80-88901-72-3. </w:t>
            </w:r>
          </w:p>
          <w:p w14:paraId="3372AAF4" w14:textId="77777777" w:rsidR="00E93081" w:rsidRPr="006B6BCA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ROUBÍČEK, V. 1984. Kdo s koho - úpolová cvičení a hry. Praha: Olympia. </w:t>
            </w:r>
          </w:p>
          <w:p w14:paraId="338665CC" w14:textId="77777777" w:rsidR="00E93081" w:rsidRPr="006B6BCA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 xml:space="preserve">ŠTEFANOVSKÝ, M. 2021: Učíme sa džudo – deväť krokov k hnedému opasku. Bratislava: Judo Centrum. </w:t>
            </w:r>
          </w:p>
          <w:p w14:paraId="21D5399D" w14:textId="51152702" w:rsidR="000560D0" w:rsidRPr="006B6BCA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6B6BCA">
              <w:rPr>
                <w:rFonts w:asciiTheme="minorHAnsi" w:hAnsiTheme="minorHAnsi" w:cstheme="minorHAnsi"/>
                <w:noProof/>
                <w:color w:val="000000"/>
              </w:rPr>
              <w:t>WEINMANN, W. 2010. Lexikon bojových sportu od aikida k zenu. Praha: Naše vojsko. 160 s. ISBN 9788020611383</w:t>
            </w:r>
          </w:p>
        </w:tc>
      </w:tr>
      <w:tr w:rsidR="008A34EB" w:rsidRPr="006B6BCA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D4C7E39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  <w:r w:rsidR="00535D58" w:rsidRPr="006B6BC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6B6BCA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t>Poznámky: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6DD7CF1" w:rsidR="00F91D11" w:rsidRPr="006B6BCA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6B6BCA">
              <w:rPr>
                <w:rFonts w:asciiTheme="minorHAnsi" w:hAnsiTheme="minorHAnsi" w:cstheme="minorHAnsi"/>
              </w:rPr>
              <w:t xml:space="preserve"> celková záťaž = </w:t>
            </w:r>
            <w:r w:rsidR="00D461A4" w:rsidRPr="006B6BCA">
              <w:rPr>
                <w:rFonts w:asciiTheme="minorHAnsi" w:hAnsiTheme="minorHAnsi" w:cstheme="minorHAnsi"/>
              </w:rPr>
              <w:t>50</w:t>
            </w:r>
            <w:r w:rsidRPr="006B6BCA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22C56A7F" w:rsidR="00F91D11" w:rsidRPr="006B6BC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lastRenderedPageBreak/>
              <w:t xml:space="preserve">kontaktná výučba: </w:t>
            </w:r>
            <w:r w:rsidR="00D461A4" w:rsidRPr="006B6BCA">
              <w:rPr>
                <w:rFonts w:asciiTheme="minorHAnsi" w:hAnsiTheme="minorHAnsi" w:cstheme="minorHAnsi"/>
              </w:rPr>
              <w:t>1</w:t>
            </w:r>
            <w:r w:rsidR="00377A06" w:rsidRPr="006B6BCA">
              <w:rPr>
                <w:rFonts w:asciiTheme="minorHAnsi" w:hAnsiTheme="minorHAnsi" w:cstheme="minorHAnsi"/>
              </w:rPr>
              <w:t>3</w:t>
            </w:r>
            <w:r w:rsidRPr="006B6BCA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7BFEEA09" w:rsidR="00F91D11" w:rsidRPr="006B6BC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p</w:t>
            </w:r>
            <w:r w:rsidR="00D461A4" w:rsidRPr="006B6BCA">
              <w:rPr>
                <w:rFonts w:asciiTheme="minorHAnsi" w:hAnsiTheme="minorHAnsi" w:cstheme="minorHAnsi"/>
              </w:rPr>
              <w:t>rax na tatami v športovom klube</w:t>
            </w:r>
            <w:r w:rsidRPr="006B6BCA">
              <w:rPr>
                <w:rFonts w:asciiTheme="minorHAnsi" w:hAnsiTheme="minorHAnsi" w:cstheme="minorHAnsi"/>
              </w:rPr>
              <w:t xml:space="preserve">: </w:t>
            </w:r>
            <w:r w:rsidR="001C3AA8" w:rsidRPr="006B6BCA">
              <w:rPr>
                <w:rFonts w:asciiTheme="minorHAnsi" w:hAnsiTheme="minorHAnsi" w:cstheme="minorHAnsi"/>
              </w:rPr>
              <w:t>20</w:t>
            </w:r>
            <w:r w:rsidRPr="006B6BCA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655F963D" w:rsidR="00F91D11" w:rsidRPr="006B6BCA" w:rsidRDefault="00D461A4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hospitačná činnosť</w:t>
            </w:r>
            <w:r w:rsidR="00F91D11" w:rsidRPr="006B6BCA">
              <w:rPr>
                <w:rFonts w:asciiTheme="minorHAnsi" w:hAnsiTheme="minorHAnsi" w:cstheme="minorHAnsi"/>
              </w:rPr>
              <w:t xml:space="preserve">: </w:t>
            </w:r>
            <w:r w:rsidR="00F801FF" w:rsidRPr="006B6BCA">
              <w:rPr>
                <w:rFonts w:asciiTheme="minorHAnsi" w:hAnsiTheme="minorHAnsi" w:cstheme="minorHAnsi"/>
              </w:rPr>
              <w:t>8</w:t>
            </w:r>
            <w:r w:rsidR="00F91D11" w:rsidRPr="006B6BCA">
              <w:rPr>
                <w:rFonts w:asciiTheme="minorHAnsi" w:hAnsiTheme="minorHAnsi" w:cstheme="minorHAnsi"/>
              </w:rPr>
              <w:t xml:space="preserve"> hod. </w:t>
            </w:r>
          </w:p>
          <w:p w14:paraId="071C49FD" w14:textId="633D1815" w:rsidR="00E93081" w:rsidRPr="006B6BCA" w:rsidRDefault="00E9308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konzultácie k seminárnej práci: </w:t>
            </w:r>
            <w:r w:rsidR="00377A06" w:rsidRPr="006B6BCA">
              <w:rPr>
                <w:rFonts w:asciiTheme="minorHAnsi" w:hAnsiTheme="minorHAnsi" w:cstheme="minorHAnsi"/>
              </w:rPr>
              <w:t>3</w:t>
            </w:r>
            <w:r w:rsidRPr="006B6BCA">
              <w:rPr>
                <w:rFonts w:asciiTheme="minorHAnsi" w:hAnsiTheme="minorHAnsi" w:cstheme="minorHAnsi"/>
              </w:rPr>
              <w:t xml:space="preserve"> hod.</w:t>
            </w:r>
          </w:p>
          <w:p w14:paraId="4A03A6ED" w14:textId="7B1E7D2F" w:rsidR="00E93081" w:rsidRPr="006B6BCA" w:rsidRDefault="00E9308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>seminárna práca: 6 hod.</w:t>
            </w:r>
          </w:p>
          <w:p w14:paraId="050C8F06" w14:textId="5B8741C9" w:rsidR="00F91D11" w:rsidRPr="006B6BCA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6B6BCA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6B6BCA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6B6BCA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6B6BCA" w:rsidRDefault="008A34EB" w:rsidP="00584E0B">
            <w:pPr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6B6BCA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6B6BCA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6B6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6B6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6B6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6B6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6B6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6B6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6B6BCA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6B6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6B6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6B6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6B6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6B6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6B6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B6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6B6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6B6BCA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6B6BCA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t>Vyučujúci: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26B5FAD7" w:rsidR="008A34EB" w:rsidRPr="006B6BCA" w:rsidRDefault="006B6BCA" w:rsidP="008C443A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Marek Komloš</w:t>
            </w:r>
            <w:r w:rsidR="00BE12F5" w:rsidRPr="006B6BCA">
              <w:rPr>
                <w:rFonts w:asciiTheme="minorHAnsi" w:hAnsiTheme="minorHAnsi" w:cstheme="minorHAnsi"/>
              </w:rPr>
              <w:t xml:space="preserve"> </w:t>
            </w:r>
            <w:r w:rsidR="00870487" w:rsidRPr="006B6BCA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6B6BCA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63D7A143" w:rsidR="008A34EB" w:rsidRPr="006B6BCA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6B6BCA">
              <w:rPr>
                <w:rFonts w:asciiTheme="minorHAnsi" w:hAnsiTheme="minorHAnsi" w:cstheme="minorHAnsi"/>
                <w:b/>
              </w:rPr>
              <w:t>Dátum poslednej zmeny: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  <w:r w:rsidR="006B6BCA">
              <w:rPr>
                <w:rFonts w:asciiTheme="minorHAnsi" w:hAnsiTheme="minorHAnsi" w:cstheme="minorHAnsi"/>
              </w:rPr>
              <w:t>30</w:t>
            </w:r>
            <w:r w:rsidR="00D35D75" w:rsidRPr="006B6BCA">
              <w:rPr>
                <w:rFonts w:asciiTheme="minorHAnsi" w:hAnsiTheme="minorHAnsi" w:cstheme="minorHAnsi"/>
              </w:rPr>
              <w:t xml:space="preserve">. </w:t>
            </w:r>
            <w:r w:rsidR="006B6BCA">
              <w:rPr>
                <w:rFonts w:asciiTheme="minorHAnsi" w:hAnsiTheme="minorHAnsi" w:cstheme="minorHAnsi"/>
              </w:rPr>
              <w:t>01</w:t>
            </w:r>
            <w:r w:rsidR="00D35D75" w:rsidRPr="006B6BCA">
              <w:rPr>
                <w:rFonts w:asciiTheme="minorHAnsi" w:hAnsiTheme="minorHAnsi" w:cstheme="minorHAnsi"/>
              </w:rPr>
              <w:t>. 202</w:t>
            </w:r>
            <w:r w:rsidR="00A62C71" w:rsidRPr="006B6BCA">
              <w:rPr>
                <w:rFonts w:asciiTheme="minorHAnsi" w:hAnsiTheme="minorHAnsi" w:cstheme="minorHAnsi"/>
              </w:rPr>
              <w:t>6</w:t>
            </w:r>
          </w:p>
        </w:tc>
      </w:tr>
      <w:tr w:rsidR="008A34EB" w:rsidRPr="006B6BCA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2D386C5" w:rsidR="008A34EB" w:rsidRPr="006B6BCA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6B6BCA">
              <w:rPr>
                <w:rFonts w:asciiTheme="minorHAnsi" w:hAnsiTheme="minorHAnsi" w:cstheme="minorHAnsi"/>
                <w:b/>
              </w:rPr>
              <w:t>Schválil:</w:t>
            </w:r>
            <w:r w:rsidRPr="006B6BCA">
              <w:rPr>
                <w:rFonts w:asciiTheme="minorHAnsi" w:hAnsiTheme="minorHAnsi" w:cstheme="minorHAnsi"/>
              </w:rPr>
              <w:t xml:space="preserve"> </w:t>
            </w:r>
            <w:r w:rsidR="00C6557A" w:rsidRPr="006B6BCA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BF170" w14:textId="77777777" w:rsidR="00F92DB8" w:rsidRDefault="00F92DB8" w:rsidP="00524AED">
      <w:r>
        <w:separator/>
      </w:r>
    </w:p>
  </w:endnote>
  <w:endnote w:type="continuationSeparator" w:id="0">
    <w:p w14:paraId="59D4155E" w14:textId="77777777" w:rsidR="00F92DB8" w:rsidRDefault="00F92DB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90C75" w14:textId="77777777" w:rsidR="00F92DB8" w:rsidRDefault="00F92DB8" w:rsidP="00524AED">
      <w:r>
        <w:separator/>
      </w:r>
    </w:p>
  </w:footnote>
  <w:footnote w:type="continuationSeparator" w:id="0">
    <w:p w14:paraId="43CF08AD" w14:textId="77777777" w:rsidR="00F92DB8" w:rsidRDefault="00F92DB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77F459B6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FD66E9A">
      <w:numFmt w:val="bullet"/>
      <w:lvlText w:val="-"/>
      <w:lvlJc w:val="left"/>
      <w:pPr>
        <w:ind w:left="1512" w:hanging="432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78A5"/>
    <w:multiLevelType w:val="hybridMultilevel"/>
    <w:tmpl w:val="461AC064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47345"/>
    <w:multiLevelType w:val="hybridMultilevel"/>
    <w:tmpl w:val="CCD0040C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B55D1"/>
    <w:multiLevelType w:val="hybridMultilevel"/>
    <w:tmpl w:val="0ED0958E"/>
    <w:lvl w:ilvl="0" w:tplc="8D683E32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3EE4"/>
    <w:multiLevelType w:val="hybridMultilevel"/>
    <w:tmpl w:val="B2BEC1CE"/>
    <w:lvl w:ilvl="0" w:tplc="FFFFFFFF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EFD66E9A">
      <w:numFmt w:val="bullet"/>
      <w:lvlText w:val="-"/>
      <w:lvlJc w:val="left"/>
      <w:pPr>
        <w:ind w:left="1758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193063"/>
    <w:multiLevelType w:val="hybridMultilevel"/>
    <w:tmpl w:val="873A3406"/>
    <w:lvl w:ilvl="0" w:tplc="FFFFFFFF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232305">
    <w:abstractNumId w:val="16"/>
  </w:num>
  <w:num w:numId="2" w16cid:durableId="1349260994">
    <w:abstractNumId w:val="12"/>
  </w:num>
  <w:num w:numId="3" w16cid:durableId="1876305192">
    <w:abstractNumId w:val="5"/>
  </w:num>
  <w:num w:numId="4" w16cid:durableId="1211066050">
    <w:abstractNumId w:val="15"/>
  </w:num>
  <w:num w:numId="5" w16cid:durableId="1250888467">
    <w:abstractNumId w:val="1"/>
  </w:num>
  <w:num w:numId="6" w16cid:durableId="1503355225">
    <w:abstractNumId w:val="0"/>
  </w:num>
  <w:num w:numId="7" w16cid:durableId="715087511">
    <w:abstractNumId w:val="4"/>
  </w:num>
  <w:num w:numId="8" w16cid:durableId="1388409518">
    <w:abstractNumId w:val="14"/>
  </w:num>
  <w:num w:numId="9" w16cid:durableId="1324358708">
    <w:abstractNumId w:val="10"/>
  </w:num>
  <w:num w:numId="10" w16cid:durableId="316805517">
    <w:abstractNumId w:val="8"/>
  </w:num>
  <w:num w:numId="11" w16cid:durableId="457527096">
    <w:abstractNumId w:val="17"/>
  </w:num>
  <w:num w:numId="12" w16cid:durableId="345138688">
    <w:abstractNumId w:val="11"/>
  </w:num>
  <w:num w:numId="13" w16cid:durableId="888498981">
    <w:abstractNumId w:val="2"/>
  </w:num>
  <w:num w:numId="14" w16cid:durableId="905065728">
    <w:abstractNumId w:val="3"/>
  </w:num>
  <w:num w:numId="15" w16cid:durableId="794642661">
    <w:abstractNumId w:val="7"/>
  </w:num>
  <w:num w:numId="16" w16cid:durableId="1742673910">
    <w:abstractNumId w:val="9"/>
  </w:num>
  <w:num w:numId="17" w16cid:durableId="736249589">
    <w:abstractNumId w:val="13"/>
  </w:num>
  <w:num w:numId="18" w16cid:durableId="1113673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C7B"/>
    <w:rsid w:val="000116BF"/>
    <w:rsid w:val="00023505"/>
    <w:rsid w:val="00023760"/>
    <w:rsid w:val="0002664D"/>
    <w:rsid w:val="0004293C"/>
    <w:rsid w:val="00054605"/>
    <w:rsid w:val="00054635"/>
    <w:rsid w:val="00055CD0"/>
    <w:rsid w:val="000560D0"/>
    <w:rsid w:val="000562BF"/>
    <w:rsid w:val="00061F43"/>
    <w:rsid w:val="000634D7"/>
    <w:rsid w:val="00063D2F"/>
    <w:rsid w:val="0009245D"/>
    <w:rsid w:val="00096EBA"/>
    <w:rsid w:val="00096F8F"/>
    <w:rsid w:val="000B4B68"/>
    <w:rsid w:val="000E3018"/>
    <w:rsid w:val="000F3B7E"/>
    <w:rsid w:val="000F586A"/>
    <w:rsid w:val="000F71F0"/>
    <w:rsid w:val="0010251B"/>
    <w:rsid w:val="001223E2"/>
    <w:rsid w:val="00125487"/>
    <w:rsid w:val="0013391D"/>
    <w:rsid w:val="001379AE"/>
    <w:rsid w:val="00146C66"/>
    <w:rsid w:val="00152502"/>
    <w:rsid w:val="00160126"/>
    <w:rsid w:val="00160FFD"/>
    <w:rsid w:val="0016301A"/>
    <w:rsid w:val="0017062F"/>
    <w:rsid w:val="00170D29"/>
    <w:rsid w:val="001716F3"/>
    <w:rsid w:val="00176E5C"/>
    <w:rsid w:val="00177033"/>
    <w:rsid w:val="00180DEF"/>
    <w:rsid w:val="001903C8"/>
    <w:rsid w:val="001926D9"/>
    <w:rsid w:val="00196604"/>
    <w:rsid w:val="00197C4C"/>
    <w:rsid w:val="001B0095"/>
    <w:rsid w:val="001C2364"/>
    <w:rsid w:val="001C3AA8"/>
    <w:rsid w:val="001D46CC"/>
    <w:rsid w:val="001F0066"/>
    <w:rsid w:val="0020015C"/>
    <w:rsid w:val="002003F5"/>
    <w:rsid w:val="00222F3D"/>
    <w:rsid w:val="00225921"/>
    <w:rsid w:val="00233655"/>
    <w:rsid w:val="00234395"/>
    <w:rsid w:val="002379F4"/>
    <w:rsid w:val="00246DB6"/>
    <w:rsid w:val="00261318"/>
    <w:rsid w:val="00262472"/>
    <w:rsid w:val="00264BD5"/>
    <w:rsid w:val="0028423C"/>
    <w:rsid w:val="002A5BF1"/>
    <w:rsid w:val="002B7EF9"/>
    <w:rsid w:val="002C49A5"/>
    <w:rsid w:val="002D1B48"/>
    <w:rsid w:val="002F0C95"/>
    <w:rsid w:val="002F17B6"/>
    <w:rsid w:val="00302F6F"/>
    <w:rsid w:val="00306FED"/>
    <w:rsid w:val="00307AAD"/>
    <w:rsid w:val="003122C8"/>
    <w:rsid w:val="00317C40"/>
    <w:rsid w:val="00321A03"/>
    <w:rsid w:val="0034744B"/>
    <w:rsid w:val="0035218F"/>
    <w:rsid w:val="003560AA"/>
    <w:rsid w:val="00364AB7"/>
    <w:rsid w:val="00364BAB"/>
    <w:rsid w:val="00373947"/>
    <w:rsid w:val="00376102"/>
    <w:rsid w:val="00377A06"/>
    <w:rsid w:val="00377E2B"/>
    <w:rsid w:val="0038099B"/>
    <w:rsid w:val="003829DD"/>
    <w:rsid w:val="00383E6B"/>
    <w:rsid w:val="00387422"/>
    <w:rsid w:val="00396070"/>
    <w:rsid w:val="003A03DC"/>
    <w:rsid w:val="003A2BC8"/>
    <w:rsid w:val="003A360E"/>
    <w:rsid w:val="003A47E7"/>
    <w:rsid w:val="003A64EE"/>
    <w:rsid w:val="003A73B3"/>
    <w:rsid w:val="003C0EA9"/>
    <w:rsid w:val="003D218D"/>
    <w:rsid w:val="003E2147"/>
    <w:rsid w:val="003E6703"/>
    <w:rsid w:val="003E6DE6"/>
    <w:rsid w:val="003F13AC"/>
    <w:rsid w:val="003F438A"/>
    <w:rsid w:val="003F6097"/>
    <w:rsid w:val="003F7545"/>
    <w:rsid w:val="0040173B"/>
    <w:rsid w:val="00415657"/>
    <w:rsid w:val="0042121C"/>
    <w:rsid w:val="00430832"/>
    <w:rsid w:val="00442373"/>
    <w:rsid w:val="004534DD"/>
    <w:rsid w:val="004656C2"/>
    <w:rsid w:val="00470D5A"/>
    <w:rsid w:val="004930B1"/>
    <w:rsid w:val="00497225"/>
    <w:rsid w:val="004B07FD"/>
    <w:rsid w:val="004C176F"/>
    <w:rsid w:val="004C4366"/>
    <w:rsid w:val="004D67F0"/>
    <w:rsid w:val="004F3FBD"/>
    <w:rsid w:val="004F7587"/>
    <w:rsid w:val="00501D4D"/>
    <w:rsid w:val="00516399"/>
    <w:rsid w:val="005164F5"/>
    <w:rsid w:val="00524AED"/>
    <w:rsid w:val="00532DF6"/>
    <w:rsid w:val="00535D58"/>
    <w:rsid w:val="0054709E"/>
    <w:rsid w:val="00547C96"/>
    <w:rsid w:val="00552818"/>
    <w:rsid w:val="00564A7E"/>
    <w:rsid w:val="00565244"/>
    <w:rsid w:val="00584E0B"/>
    <w:rsid w:val="00587FF2"/>
    <w:rsid w:val="00593A18"/>
    <w:rsid w:val="00593C3F"/>
    <w:rsid w:val="00596A27"/>
    <w:rsid w:val="00597648"/>
    <w:rsid w:val="005A6ED3"/>
    <w:rsid w:val="005B3BB0"/>
    <w:rsid w:val="005D5F15"/>
    <w:rsid w:val="005E58A0"/>
    <w:rsid w:val="005F6EB1"/>
    <w:rsid w:val="00605B37"/>
    <w:rsid w:val="006125BA"/>
    <w:rsid w:val="00615B09"/>
    <w:rsid w:val="00622B01"/>
    <w:rsid w:val="006276A1"/>
    <w:rsid w:val="006302BA"/>
    <w:rsid w:val="00631EF0"/>
    <w:rsid w:val="00632267"/>
    <w:rsid w:val="006476D7"/>
    <w:rsid w:val="0065325E"/>
    <w:rsid w:val="006659DD"/>
    <w:rsid w:val="006864C1"/>
    <w:rsid w:val="006A00CB"/>
    <w:rsid w:val="006A1BED"/>
    <w:rsid w:val="006A296C"/>
    <w:rsid w:val="006B5A14"/>
    <w:rsid w:val="006B6BCA"/>
    <w:rsid w:val="006D312C"/>
    <w:rsid w:val="006D3369"/>
    <w:rsid w:val="006D3B77"/>
    <w:rsid w:val="006D3CF3"/>
    <w:rsid w:val="006D7818"/>
    <w:rsid w:val="006E1C73"/>
    <w:rsid w:val="006F1CF9"/>
    <w:rsid w:val="0070131F"/>
    <w:rsid w:val="00704C61"/>
    <w:rsid w:val="00705C78"/>
    <w:rsid w:val="007102E1"/>
    <w:rsid w:val="00723AB6"/>
    <w:rsid w:val="00732A75"/>
    <w:rsid w:val="007466FA"/>
    <w:rsid w:val="007468B8"/>
    <w:rsid w:val="00762099"/>
    <w:rsid w:val="0076352C"/>
    <w:rsid w:val="00765E92"/>
    <w:rsid w:val="007817B3"/>
    <w:rsid w:val="007817FE"/>
    <w:rsid w:val="00792642"/>
    <w:rsid w:val="007B0299"/>
    <w:rsid w:val="007C5335"/>
    <w:rsid w:val="007D2648"/>
    <w:rsid w:val="007D3548"/>
    <w:rsid w:val="007D65F8"/>
    <w:rsid w:val="007E07B3"/>
    <w:rsid w:val="007E0E56"/>
    <w:rsid w:val="007F0746"/>
    <w:rsid w:val="007F6B81"/>
    <w:rsid w:val="00801B03"/>
    <w:rsid w:val="008146A7"/>
    <w:rsid w:val="008146ED"/>
    <w:rsid w:val="008218E5"/>
    <w:rsid w:val="00823C22"/>
    <w:rsid w:val="00825A38"/>
    <w:rsid w:val="00825CAE"/>
    <w:rsid w:val="008277C4"/>
    <w:rsid w:val="00847C38"/>
    <w:rsid w:val="00864556"/>
    <w:rsid w:val="0086692B"/>
    <w:rsid w:val="00870487"/>
    <w:rsid w:val="00871983"/>
    <w:rsid w:val="008774CA"/>
    <w:rsid w:val="00896023"/>
    <w:rsid w:val="00896767"/>
    <w:rsid w:val="008A34EB"/>
    <w:rsid w:val="008C2674"/>
    <w:rsid w:val="008C443A"/>
    <w:rsid w:val="008C4B87"/>
    <w:rsid w:val="008C7F74"/>
    <w:rsid w:val="008D4963"/>
    <w:rsid w:val="008E33DC"/>
    <w:rsid w:val="008F3C00"/>
    <w:rsid w:val="00912DDD"/>
    <w:rsid w:val="00914C04"/>
    <w:rsid w:val="00920F9D"/>
    <w:rsid w:val="00922FC2"/>
    <w:rsid w:val="009237F8"/>
    <w:rsid w:val="00925DA7"/>
    <w:rsid w:val="00942156"/>
    <w:rsid w:val="00942D36"/>
    <w:rsid w:val="00943451"/>
    <w:rsid w:val="00946908"/>
    <w:rsid w:val="00951B87"/>
    <w:rsid w:val="00951BCE"/>
    <w:rsid w:val="00955A73"/>
    <w:rsid w:val="00970201"/>
    <w:rsid w:val="00980FBD"/>
    <w:rsid w:val="00995994"/>
    <w:rsid w:val="009B1B30"/>
    <w:rsid w:val="009B24B1"/>
    <w:rsid w:val="009D6E07"/>
    <w:rsid w:val="009E0DA1"/>
    <w:rsid w:val="009F13DB"/>
    <w:rsid w:val="009F50A0"/>
    <w:rsid w:val="009F6AD3"/>
    <w:rsid w:val="00A06FE2"/>
    <w:rsid w:val="00A24DF9"/>
    <w:rsid w:val="00A31172"/>
    <w:rsid w:val="00A46BCA"/>
    <w:rsid w:val="00A52FBE"/>
    <w:rsid w:val="00A56373"/>
    <w:rsid w:val="00A6260F"/>
    <w:rsid w:val="00A62C71"/>
    <w:rsid w:val="00A65AB0"/>
    <w:rsid w:val="00A66FEC"/>
    <w:rsid w:val="00A72C40"/>
    <w:rsid w:val="00A73401"/>
    <w:rsid w:val="00A870AB"/>
    <w:rsid w:val="00A9722D"/>
    <w:rsid w:val="00AA07DB"/>
    <w:rsid w:val="00AA0AED"/>
    <w:rsid w:val="00AB59E6"/>
    <w:rsid w:val="00AD1393"/>
    <w:rsid w:val="00AE4E58"/>
    <w:rsid w:val="00B17203"/>
    <w:rsid w:val="00B27960"/>
    <w:rsid w:val="00B35532"/>
    <w:rsid w:val="00B373A2"/>
    <w:rsid w:val="00B44458"/>
    <w:rsid w:val="00B45318"/>
    <w:rsid w:val="00B528E7"/>
    <w:rsid w:val="00B64928"/>
    <w:rsid w:val="00B6508A"/>
    <w:rsid w:val="00B6638F"/>
    <w:rsid w:val="00B700D6"/>
    <w:rsid w:val="00B927FC"/>
    <w:rsid w:val="00BA5F98"/>
    <w:rsid w:val="00BB7400"/>
    <w:rsid w:val="00BE12F5"/>
    <w:rsid w:val="00BE2642"/>
    <w:rsid w:val="00BE2BEA"/>
    <w:rsid w:val="00BF293B"/>
    <w:rsid w:val="00C077AA"/>
    <w:rsid w:val="00C07F8D"/>
    <w:rsid w:val="00C23388"/>
    <w:rsid w:val="00C44270"/>
    <w:rsid w:val="00C51D1B"/>
    <w:rsid w:val="00C55E2B"/>
    <w:rsid w:val="00C64E36"/>
    <w:rsid w:val="00C6557A"/>
    <w:rsid w:val="00C655F1"/>
    <w:rsid w:val="00C7479D"/>
    <w:rsid w:val="00C779AE"/>
    <w:rsid w:val="00C823B9"/>
    <w:rsid w:val="00C93982"/>
    <w:rsid w:val="00CB380B"/>
    <w:rsid w:val="00CB64AC"/>
    <w:rsid w:val="00CD2C7B"/>
    <w:rsid w:val="00CE7614"/>
    <w:rsid w:val="00CF0D0E"/>
    <w:rsid w:val="00CF5E19"/>
    <w:rsid w:val="00CF640B"/>
    <w:rsid w:val="00D20030"/>
    <w:rsid w:val="00D2100B"/>
    <w:rsid w:val="00D215A6"/>
    <w:rsid w:val="00D21FD3"/>
    <w:rsid w:val="00D221D6"/>
    <w:rsid w:val="00D223F6"/>
    <w:rsid w:val="00D2595A"/>
    <w:rsid w:val="00D345C3"/>
    <w:rsid w:val="00D35D75"/>
    <w:rsid w:val="00D40D60"/>
    <w:rsid w:val="00D44D55"/>
    <w:rsid w:val="00D461A4"/>
    <w:rsid w:val="00D50507"/>
    <w:rsid w:val="00D6030C"/>
    <w:rsid w:val="00D6363F"/>
    <w:rsid w:val="00D643F6"/>
    <w:rsid w:val="00D777A9"/>
    <w:rsid w:val="00D80F13"/>
    <w:rsid w:val="00D911E6"/>
    <w:rsid w:val="00D973CA"/>
    <w:rsid w:val="00DA41C1"/>
    <w:rsid w:val="00DB1026"/>
    <w:rsid w:val="00DB5D97"/>
    <w:rsid w:val="00DC3A1B"/>
    <w:rsid w:val="00DC7599"/>
    <w:rsid w:val="00DE3A84"/>
    <w:rsid w:val="00DE6F4A"/>
    <w:rsid w:val="00E02EBE"/>
    <w:rsid w:val="00E02EDF"/>
    <w:rsid w:val="00E042C1"/>
    <w:rsid w:val="00E07488"/>
    <w:rsid w:val="00E16914"/>
    <w:rsid w:val="00E4402C"/>
    <w:rsid w:val="00E658CE"/>
    <w:rsid w:val="00E74C83"/>
    <w:rsid w:val="00E80F94"/>
    <w:rsid w:val="00E8316B"/>
    <w:rsid w:val="00E870EB"/>
    <w:rsid w:val="00E93081"/>
    <w:rsid w:val="00E97DB1"/>
    <w:rsid w:val="00EA3C29"/>
    <w:rsid w:val="00EA4144"/>
    <w:rsid w:val="00EA58FF"/>
    <w:rsid w:val="00EA60B9"/>
    <w:rsid w:val="00EC4FE1"/>
    <w:rsid w:val="00EC6E2E"/>
    <w:rsid w:val="00ED6B8D"/>
    <w:rsid w:val="00EE1B50"/>
    <w:rsid w:val="00EE3DEB"/>
    <w:rsid w:val="00EF197D"/>
    <w:rsid w:val="00EF555E"/>
    <w:rsid w:val="00F030D3"/>
    <w:rsid w:val="00F0558C"/>
    <w:rsid w:val="00F170FF"/>
    <w:rsid w:val="00F323B8"/>
    <w:rsid w:val="00F368A6"/>
    <w:rsid w:val="00F41A9E"/>
    <w:rsid w:val="00F424A8"/>
    <w:rsid w:val="00F42775"/>
    <w:rsid w:val="00F458FD"/>
    <w:rsid w:val="00F5141A"/>
    <w:rsid w:val="00F52C55"/>
    <w:rsid w:val="00F57E96"/>
    <w:rsid w:val="00F72E3A"/>
    <w:rsid w:val="00F74DDB"/>
    <w:rsid w:val="00F7586A"/>
    <w:rsid w:val="00F801FF"/>
    <w:rsid w:val="00F8307E"/>
    <w:rsid w:val="00F84495"/>
    <w:rsid w:val="00F86260"/>
    <w:rsid w:val="00F90286"/>
    <w:rsid w:val="00F91D11"/>
    <w:rsid w:val="00F92DB8"/>
    <w:rsid w:val="00FA0D03"/>
    <w:rsid w:val="00FB24AB"/>
    <w:rsid w:val="00FB29FB"/>
    <w:rsid w:val="00FB3D8D"/>
    <w:rsid w:val="00FC232F"/>
    <w:rsid w:val="00FD01F2"/>
    <w:rsid w:val="00FE2E6C"/>
    <w:rsid w:val="00FF06FB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DBCE53D5-27AE-469F-8C9C-B9ADE2FF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A3117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redvolenpsmoodseku"/>
    <w:rsid w:val="00564A7E"/>
  </w:style>
  <w:style w:type="character" w:styleId="Vrazn">
    <w:name w:val="Strong"/>
    <w:basedOn w:val="Predvolenpsmoodseku"/>
    <w:uiPriority w:val="22"/>
    <w:qFormat/>
    <w:rsid w:val="00564A7E"/>
    <w:rPr>
      <w:b/>
      <w:bCs/>
    </w:rPr>
  </w:style>
  <w:style w:type="character" w:styleId="Zvraznenie">
    <w:name w:val="Emphasis"/>
    <w:basedOn w:val="Predvolenpsmoodseku"/>
    <w:uiPriority w:val="20"/>
    <w:qFormat/>
    <w:rsid w:val="00564A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634D7"/>
    <w:rsid w:val="00072871"/>
    <w:rsid w:val="000F66D4"/>
    <w:rsid w:val="0010251B"/>
    <w:rsid w:val="00125487"/>
    <w:rsid w:val="00152502"/>
    <w:rsid w:val="00195ED3"/>
    <w:rsid w:val="001F0066"/>
    <w:rsid w:val="00222F3D"/>
    <w:rsid w:val="00262472"/>
    <w:rsid w:val="002B7EF9"/>
    <w:rsid w:val="002F3C22"/>
    <w:rsid w:val="002F6E02"/>
    <w:rsid w:val="0034744B"/>
    <w:rsid w:val="00364AB7"/>
    <w:rsid w:val="00383E6B"/>
    <w:rsid w:val="00390AE6"/>
    <w:rsid w:val="003B2A20"/>
    <w:rsid w:val="003F1260"/>
    <w:rsid w:val="00415657"/>
    <w:rsid w:val="00474D01"/>
    <w:rsid w:val="004D0273"/>
    <w:rsid w:val="00523EE5"/>
    <w:rsid w:val="0059729C"/>
    <w:rsid w:val="005C38AA"/>
    <w:rsid w:val="00610605"/>
    <w:rsid w:val="00622B01"/>
    <w:rsid w:val="00670D56"/>
    <w:rsid w:val="006859F0"/>
    <w:rsid w:val="00686653"/>
    <w:rsid w:val="006A2727"/>
    <w:rsid w:val="006D25E8"/>
    <w:rsid w:val="006D3CF3"/>
    <w:rsid w:val="007008D6"/>
    <w:rsid w:val="00705C78"/>
    <w:rsid w:val="00723AB6"/>
    <w:rsid w:val="00736620"/>
    <w:rsid w:val="007A39EF"/>
    <w:rsid w:val="007A413C"/>
    <w:rsid w:val="007B70BE"/>
    <w:rsid w:val="007C3240"/>
    <w:rsid w:val="007E07B3"/>
    <w:rsid w:val="00803801"/>
    <w:rsid w:val="008277C4"/>
    <w:rsid w:val="0083357D"/>
    <w:rsid w:val="00837D47"/>
    <w:rsid w:val="00847C38"/>
    <w:rsid w:val="008737AD"/>
    <w:rsid w:val="008774CA"/>
    <w:rsid w:val="008C4B87"/>
    <w:rsid w:val="008C7F74"/>
    <w:rsid w:val="008E33DC"/>
    <w:rsid w:val="00905B80"/>
    <w:rsid w:val="00912DDD"/>
    <w:rsid w:val="00922FC2"/>
    <w:rsid w:val="00952DF8"/>
    <w:rsid w:val="00966CAC"/>
    <w:rsid w:val="00967B99"/>
    <w:rsid w:val="00970201"/>
    <w:rsid w:val="00A24DF9"/>
    <w:rsid w:val="00A41BD1"/>
    <w:rsid w:val="00AF4514"/>
    <w:rsid w:val="00BC4CBE"/>
    <w:rsid w:val="00BC5304"/>
    <w:rsid w:val="00C02A7B"/>
    <w:rsid w:val="00C07F8D"/>
    <w:rsid w:val="00C56BEE"/>
    <w:rsid w:val="00C759AA"/>
    <w:rsid w:val="00CD2C7B"/>
    <w:rsid w:val="00D571A7"/>
    <w:rsid w:val="00D72BD1"/>
    <w:rsid w:val="00D777A9"/>
    <w:rsid w:val="00D875CD"/>
    <w:rsid w:val="00DA00B0"/>
    <w:rsid w:val="00DA5448"/>
    <w:rsid w:val="00DB1026"/>
    <w:rsid w:val="00E87D7D"/>
    <w:rsid w:val="00E97398"/>
    <w:rsid w:val="00EC4FE1"/>
    <w:rsid w:val="00EC55BF"/>
    <w:rsid w:val="00F0511E"/>
    <w:rsid w:val="00F07208"/>
    <w:rsid w:val="00F41A9E"/>
    <w:rsid w:val="00F57E96"/>
    <w:rsid w:val="00F719B2"/>
    <w:rsid w:val="00F9207D"/>
    <w:rsid w:val="00F97C8C"/>
    <w:rsid w:val="00FA7F36"/>
    <w:rsid w:val="00FB0669"/>
    <w:rsid w:val="00FC10F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7DF29A5-3300-4472-8B33-D1D4ED68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Kokinda Marek</dc:creator>
  <cp:keywords/>
  <dc:description/>
  <cp:lastModifiedBy>Ružbarský Pavel</cp:lastModifiedBy>
  <cp:revision>6</cp:revision>
  <dcterms:created xsi:type="dcterms:W3CDTF">2026-02-09T12:31:00Z</dcterms:created>
  <dcterms:modified xsi:type="dcterms:W3CDTF">2026-02-19T10:01:00Z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d01f4b2b-9b50-4e58-8d64-516fdbfa4ca9</vt:lpwstr>
  </property>
</Properties>
</file>